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XSpec="center" w:tblpY="1080"/>
        <w:tblW w:w="590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4273"/>
        <w:gridCol w:w="1281"/>
        <w:gridCol w:w="1910"/>
        <w:gridCol w:w="18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7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154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</w:p>
        </w:tc>
        <w:tc>
          <w:tcPr>
            <w:tcW w:w="188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[YOUR COMPANY LOGO]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73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</w:p>
        </w:tc>
        <w:tc>
          <w:tcPr>
            <w:tcW w:w="1888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SMART ARTS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1891 Spirit Drive, Lake City, FL 32025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222-555-7777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smart@arts.com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www.smartarts.com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Client Details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Invoice Details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This invoice is sent to: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From: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May 15,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Name: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Casey McReynolds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To: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May 16,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Company: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Nienow and Sons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288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Mode of Payment: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Cash / Online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Address: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1999 Kelley Road, Gulfport, MS 39501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Due Date: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June 10,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 xml:space="preserve">All invoices are promptly made in the required form, itemized and verified in compliance with the law. The client must observe the dates as indicated and comply with the agreed-upon payment terms and conditions.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Item#</w:t>
            </w:r>
          </w:p>
        </w:tc>
        <w:tc>
          <w:tcPr>
            <w:tcW w:w="18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 Description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Quantity</w:t>
            </w:r>
          </w:p>
        </w:tc>
        <w:tc>
          <w:tcPr>
            <w:tcW w:w="84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Unit Price</w:t>
            </w:r>
          </w:p>
        </w:tc>
        <w:tc>
          <w:tcPr>
            <w:tcW w:w="82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188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 xml:space="preserve">Social Media 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$500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Mobile Advertising (Basic Plan)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$1,500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$1,500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Subtotal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$2,000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76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I declare that all information contained in this invoice are certified true and correct.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ind w:right="-417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Less: Discount (10%)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76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Plus: Tax (2%)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Other charges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  <w:lang w:eastAsia="en-IN"/>
              </w:rPr>
            </w:pP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Calculations:</w:t>
            </w:r>
          </w:p>
        </w:tc>
        <w:tc>
          <w:tcPr>
            <w:tcW w:w="188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ind w:right="-327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Payment Due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$1,840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4"/>
                <w:szCs w:val="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Quantity x Unit Price = Total Amount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Sum of all items under Total Amount = Subtotal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373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Subtotal - Discount + Tax + Other charges = Total Payment Due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Signatories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Issued by: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Aurora Spears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single" w:color="B4B4B4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Signature</w:t>
            </w: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b/>
          <w:bCs/>
          <w:color w:val="00336C"/>
          <w:sz w:val="80"/>
          <w:szCs w:val="80"/>
          <w:lang w:eastAsia="en-IN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-518795</wp:posOffset>
                </wp:positionH>
                <wp:positionV relativeFrom="paragraph">
                  <wp:posOffset>140970</wp:posOffset>
                </wp:positionV>
                <wp:extent cx="27584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8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  <w:lang w:val="id-ID"/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40.85pt;margin-top:11.1pt;height:110.6pt;width:217.2pt;z-index:-251655168;mso-width-relative:page;mso-height-relative:page;" filled="f" stroked="f" coordsize="21600,21600" o:gfxdata="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nDREb1wAAAAoBAAAPAAAAAAAAAAEAIAAAACIAAABkcnMvZG93bnJldi54&#10;bWxQSwECFAAUAAAACACHTuJAjMpea/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56"/>
                          <w:szCs w:val="56"/>
                          <w:lang w:val="id-ID"/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-327660</wp:posOffset>
                </wp:positionV>
                <wp:extent cx="8214360" cy="103936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14360" cy="103936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0.8pt;margin-top:-25.8pt;height:818.4pt;width:646.8pt;z-index:-251657216;v-text-anchor:middle;mso-width-relative:page;mso-height-relative:page;" fillcolor="#FFF2CC [663]" filled="t" stroked="f" coordsize="21600,21600" o:gfxdata="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ywnP3bAAAADgEAAA8AAAAAAAAAAQAgAAAAIgAAAGRycy9kb3ducmV2LnhtbFBLAQIUABQA&#10;AAAIAIdO4kADMyRVXwIAALsEAAAOAAAAAAAAAAEAIAAAACo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5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61C"/>
    <w:rsid w:val="0019548C"/>
    <w:rsid w:val="003F6F34"/>
    <w:rsid w:val="004E0ED1"/>
    <w:rsid w:val="004E336B"/>
    <w:rsid w:val="0084661C"/>
    <w:rsid w:val="00BC081F"/>
    <w:rsid w:val="00C23061"/>
    <w:rsid w:val="6296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1090</Characters>
  <Lines>9</Lines>
  <Paragraphs>2</Paragraphs>
  <TotalTime>3</TotalTime>
  <ScaleCrop>false</ScaleCrop>
  <LinksUpToDate>false</LinksUpToDate>
  <CharactersWithSpaces>1279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2020-08-20T02:50:00Z</dcterms:created>
  <dc:creator>user</dc:creator>
  <cp:lastModifiedBy>Maya</cp:lastModifiedBy>
  <dcterms:modified xsi:type="dcterms:W3CDTF">2020-10-20T08:45:19Z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